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2C" w:rsidRPr="00AD235F" w:rsidRDefault="0082472C" w:rsidP="008247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235F">
        <w:rPr>
          <w:rFonts w:ascii="Times New Roman" w:hAnsi="Times New Roman" w:cs="Times New Roman"/>
          <w:b/>
          <w:sz w:val="32"/>
          <w:szCs w:val="32"/>
          <w:u w:val="single"/>
        </w:rPr>
        <w:t>DR. MAURICE DANG’ANA SECONDARY SCHOOL</w:t>
      </w:r>
    </w:p>
    <w:p w:rsidR="0082472C" w:rsidRPr="00A20107" w:rsidRDefault="0082472C" w:rsidP="0082472C">
      <w:pPr>
        <w:spacing w:after="0" w:line="240" w:lineRule="auto"/>
        <w:rPr>
          <w:rFonts w:ascii="Times New Roman" w:hAnsi="Times New Roman" w:cs="Times New Roman"/>
          <w:b/>
        </w:rPr>
      </w:pPr>
    </w:p>
    <w:p w:rsidR="0082472C" w:rsidRPr="00860D1C" w:rsidRDefault="0082472C" w:rsidP="0082472C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A20107">
        <w:rPr>
          <w:rFonts w:ascii="Times New Roman" w:hAnsi="Times New Roman" w:cs="Times New Roman"/>
          <w:b/>
          <w:sz w:val="28"/>
        </w:rPr>
        <w:tab/>
      </w:r>
      <w:r w:rsidRPr="00A20107">
        <w:rPr>
          <w:rFonts w:ascii="Times New Roman" w:hAnsi="Times New Roman" w:cs="Times New Roman"/>
          <w:b/>
          <w:sz w:val="28"/>
        </w:rPr>
        <w:tab/>
      </w:r>
      <w:r w:rsidRPr="00A20107">
        <w:rPr>
          <w:rFonts w:ascii="Times New Roman" w:hAnsi="Times New Roman" w:cs="Times New Roman"/>
          <w:b/>
          <w:sz w:val="28"/>
        </w:rPr>
        <w:tab/>
      </w:r>
      <w:r w:rsidRPr="00A20107">
        <w:rPr>
          <w:rFonts w:ascii="Times New Roman" w:hAnsi="Times New Roman" w:cs="Times New Roman"/>
          <w:b/>
          <w:sz w:val="28"/>
        </w:rPr>
        <w:tab/>
      </w:r>
      <w:r w:rsidRPr="00A20107">
        <w:rPr>
          <w:rFonts w:ascii="Times New Roman" w:hAnsi="Times New Roman" w:cs="Times New Roman"/>
          <w:b/>
          <w:sz w:val="28"/>
        </w:rPr>
        <w:tab/>
      </w:r>
      <w:r w:rsidRPr="00A20107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</w:t>
      </w:r>
      <w:r w:rsidRPr="00860D1C">
        <w:rPr>
          <w:rFonts w:ascii="Times New Roman" w:hAnsi="Times New Roman" w:cs="Times New Roman"/>
          <w:b/>
          <w:sz w:val="28"/>
          <w:u w:val="single"/>
        </w:rPr>
        <w:t>7</w:t>
      </w:r>
      <w:r w:rsidRPr="00860D1C">
        <w:rPr>
          <w:rFonts w:ascii="Times New Roman" w:hAnsi="Times New Roman" w:cs="Times New Roman"/>
          <w:b/>
          <w:sz w:val="24"/>
          <w:u w:val="single"/>
          <w:vertAlign w:val="superscript"/>
        </w:rPr>
        <w:t xml:space="preserve">th   </w:t>
      </w:r>
      <w:r w:rsidRPr="00860D1C">
        <w:rPr>
          <w:rFonts w:ascii="Times New Roman" w:hAnsi="Times New Roman" w:cs="Times New Roman"/>
          <w:b/>
          <w:sz w:val="24"/>
          <w:u w:val="single"/>
        </w:rPr>
        <w:t xml:space="preserve">February, 2024    </w:t>
      </w:r>
    </w:p>
    <w:p w:rsidR="0082472C" w:rsidRPr="00AD235F" w:rsidRDefault="0082472C" w:rsidP="0082472C">
      <w:p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235F">
        <w:rPr>
          <w:rFonts w:ascii="Times New Roman" w:hAnsi="Times New Roman" w:cs="Times New Roman"/>
          <w:b/>
          <w:sz w:val="28"/>
          <w:szCs w:val="28"/>
          <w:u w:val="single"/>
        </w:rPr>
        <w:t>TENDER NOTICE</w:t>
      </w:r>
    </w:p>
    <w:p w:rsidR="0082472C" w:rsidRPr="00AD235F" w:rsidRDefault="0082472C" w:rsidP="0082472C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>Dr. Maurice Dang’ana Secondary School invites sealed bids from eligible bidders for the under listed tender,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2539"/>
        <w:gridCol w:w="3060"/>
        <w:gridCol w:w="1510"/>
        <w:gridCol w:w="2000"/>
      </w:tblGrid>
      <w:tr w:rsidR="0082472C" w:rsidRPr="00AD235F" w:rsidTr="001948D7">
        <w:trPr>
          <w:trHeight w:val="287"/>
        </w:trPr>
        <w:tc>
          <w:tcPr>
            <w:tcW w:w="629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39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b/>
                <w:sz w:val="24"/>
                <w:szCs w:val="24"/>
              </w:rPr>
              <w:t>Tender Number</w:t>
            </w:r>
          </w:p>
        </w:tc>
        <w:tc>
          <w:tcPr>
            <w:tcW w:w="3060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b/>
                <w:sz w:val="24"/>
                <w:szCs w:val="24"/>
              </w:rPr>
              <w:t>Tender Description</w:t>
            </w:r>
          </w:p>
        </w:tc>
        <w:tc>
          <w:tcPr>
            <w:tcW w:w="1510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b/>
                <w:sz w:val="24"/>
                <w:szCs w:val="24"/>
              </w:rPr>
              <w:t>Eligibility</w:t>
            </w:r>
          </w:p>
        </w:tc>
        <w:tc>
          <w:tcPr>
            <w:tcW w:w="2000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b/>
                <w:sz w:val="24"/>
                <w:szCs w:val="24"/>
              </w:rPr>
              <w:t>Closing Date</w:t>
            </w:r>
          </w:p>
        </w:tc>
      </w:tr>
      <w:tr w:rsidR="0082472C" w:rsidRPr="00AD235F" w:rsidTr="001948D7">
        <w:tc>
          <w:tcPr>
            <w:tcW w:w="629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DMDSS/MIF/01/24</w:t>
            </w:r>
          </w:p>
        </w:tc>
        <w:tc>
          <w:tcPr>
            <w:tcW w:w="3060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Renovation of 3 No. Classrooms(Fix terrazzo and paving slab)</w:t>
            </w:r>
          </w:p>
        </w:tc>
        <w:tc>
          <w:tcPr>
            <w:tcW w:w="1510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2000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21/02/2024</w:t>
            </w:r>
          </w:p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(12.00 noon)</w:t>
            </w:r>
          </w:p>
        </w:tc>
      </w:tr>
      <w:tr w:rsidR="0082472C" w:rsidRPr="00AD235F" w:rsidTr="001948D7">
        <w:tc>
          <w:tcPr>
            <w:tcW w:w="629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DMDSS/MIF/02/24</w:t>
            </w:r>
          </w:p>
        </w:tc>
        <w:tc>
          <w:tcPr>
            <w:tcW w:w="3060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Renovation of 24 door exhaustible toilets (Roofs, Tiling floors &amp; skirting, Painting &amp; decorations).</w:t>
            </w:r>
          </w:p>
        </w:tc>
        <w:tc>
          <w:tcPr>
            <w:tcW w:w="1510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2000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21/2/2024</w:t>
            </w:r>
          </w:p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(12.00 noon)</w:t>
            </w:r>
          </w:p>
        </w:tc>
      </w:tr>
      <w:tr w:rsidR="0082472C" w:rsidRPr="00AD235F" w:rsidTr="001948D7">
        <w:tc>
          <w:tcPr>
            <w:tcW w:w="629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9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DMDSS/MIF/03/24</w:t>
            </w:r>
          </w:p>
        </w:tc>
        <w:tc>
          <w:tcPr>
            <w:tcW w:w="3060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Painting and graphic works on school buildings.</w:t>
            </w:r>
          </w:p>
        </w:tc>
        <w:tc>
          <w:tcPr>
            <w:tcW w:w="1510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Youths, Women and PLWD</w:t>
            </w:r>
          </w:p>
        </w:tc>
        <w:tc>
          <w:tcPr>
            <w:tcW w:w="2000" w:type="dxa"/>
          </w:tcPr>
          <w:p w:rsidR="0082472C" w:rsidRPr="00AD235F" w:rsidRDefault="0082472C" w:rsidP="001948D7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35F">
              <w:rPr>
                <w:rFonts w:ascii="Times New Roman" w:hAnsi="Times New Roman" w:cs="Times New Roman"/>
                <w:sz w:val="24"/>
                <w:szCs w:val="24"/>
              </w:rPr>
              <w:t>21/2/2024</w:t>
            </w:r>
          </w:p>
        </w:tc>
      </w:tr>
    </w:tbl>
    <w:p w:rsidR="0082472C" w:rsidRPr="00AD235F" w:rsidRDefault="0082472C" w:rsidP="0082472C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>Viewing of the expected works can be done during working hours through the secretary School Infrastructure Committee (SIC) (Deputy Principal)</w:t>
      </w:r>
    </w:p>
    <w:p w:rsidR="0082472C" w:rsidRPr="00AD235F" w:rsidRDefault="0082472C" w:rsidP="0082472C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>Interested bidders should attach the following documents on their application;</w:t>
      </w:r>
    </w:p>
    <w:p w:rsidR="0082472C" w:rsidRPr="00AD235F" w:rsidRDefault="0082472C" w:rsidP="0082472C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>i). KRA Tax Compliance Certificate</w:t>
      </w:r>
    </w:p>
    <w:p w:rsidR="0082472C" w:rsidRPr="00AD235F" w:rsidRDefault="0082472C" w:rsidP="0082472C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>ii). Company Registration Certificate</w:t>
      </w:r>
    </w:p>
    <w:p w:rsidR="0082472C" w:rsidRPr="00AD235F" w:rsidRDefault="0082472C" w:rsidP="0082472C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>iii). NCA registration Certificate</w:t>
      </w:r>
    </w:p>
    <w:p w:rsidR="0082472C" w:rsidRPr="00AD235F" w:rsidRDefault="0082472C" w:rsidP="0082472C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D235F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AD235F">
        <w:rPr>
          <w:rFonts w:ascii="Times New Roman" w:hAnsi="Times New Roman" w:cs="Times New Roman"/>
          <w:sz w:val="24"/>
          <w:szCs w:val="24"/>
        </w:rPr>
        <w:t>. Company profile</w:t>
      </w:r>
    </w:p>
    <w:p w:rsidR="0082472C" w:rsidRPr="00AD235F" w:rsidRDefault="0082472C" w:rsidP="0082472C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>v). Evidence of completion of similar/related Contractual works within the last 2 years.</w:t>
      </w:r>
    </w:p>
    <w:p w:rsidR="0082472C" w:rsidRPr="00AD235F" w:rsidRDefault="0082472C" w:rsidP="0082472C">
      <w:pPr>
        <w:tabs>
          <w:tab w:val="left" w:pos="99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 xml:space="preserve">Tender documents showing details of the works can be obtained from the school accounts office @ </w:t>
      </w:r>
      <w:r w:rsidR="00127ABB" w:rsidRPr="00AD235F">
        <w:rPr>
          <w:rFonts w:ascii="Times New Roman" w:hAnsi="Times New Roman" w:cs="Times New Roman"/>
          <w:sz w:val="24"/>
          <w:szCs w:val="24"/>
        </w:rPr>
        <w:t>Ksh</w:t>
      </w:r>
      <w:bookmarkStart w:id="0" w:name="_GoBack"/>
      <w:bookmarkEnd w:id="0"/>
      <w:r w:rsidRPr="00AD23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235F">
        <w:rPr>
          <w:rFonts w:ascii="Times New Roman" w:hAnsi="Times New Roman" w:cs="Times New Roman"/>
          <w:sz w:val="24"/>
          <w:szCs w:val="24"/>
        </w:rPr>
        <w:t>1,000 during working hours (8.00am to 4.00pm).</w:t>
      </w:r>
      <w:proofErr w:type="gramEnd"/>
    </w:p>
    <w:p w:rsidR="0082472C" w:rsidRPr="00AD235F" w:rsidRDefault="0082472C" w:rsidP="0082472C">
      <w:pPr>
        <w:tabs>
          <w:tab w:val="left" w:pos="99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>Sealed bids indicating the tender number and description should be addressed to:-</w:t>
      </w:r>
    </w:p>
    <w:p w:rsidR="0082472C" w:rsidRPr="00AD235F" w:rsidRDefault="0082472C" w:rsidP="0082472C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35F">
        <w:rPr>
          <w:rFonts w:ascii="Times New Roman" w:hAnsi="Times New Roman" w:cs="Times New Roman"/>
          <w:b/>
          <w:sz w:val="24"/>
          <w:szCs w:val="24"/>
        </w:rPr>
        <w:t xml:space="preserve">The Secretary, </w:t>
      </w:r>
    </w:p>
    <w:p w:rsidR="0082472C" w:rsidRPr="00AD235F" w:rsidRDefault="0082472C" w:rsidP="0082472C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35F">
        <w:rPr>
          <w:rFonts w:ascii="Times New Roman" w:hAnsi="Times New Roman" w:cs="Times New Roman"/>
          <w:b/>
          <w:sz w:val="24"/>
          <w:szCs w:val="24"/>
        </w:rPr>
        <w:t>Board of Management,</w:t>
      </w:r>
    </w:p>
    <w:p w:rsidR="0082472C" w:rsidRPr="00AD235F" w:rsidRDefault="0082472C" w:rsidP="0082472C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35F">
        <w:rPr>
          <w:rFonts w:ascii="Times New Roman" w:hAnsi="Times New Roman" w:cs="Times New Roman"/>
          <w:b/>
          <w:sz w:val="24"/>
          <w:szCs w:val="24"/>
        </w:rPr>
        <w:t xml:space="preserve">Dr. Maurice Dang’ana Secondary School, </w:t>
      </w:r>
    </w:p>
    <w:p w:rsidR="0082472C" w:rsidRPr="00AD235F" w:rsidRDefault="0082472C" w:rsidP="0082472C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235F">
        <w:rPr>
          <w:rFonts w:ascii="Times New Roman" w:hAnsi="Times New Roman" w:cs="Times New Roman"/>
          <w:b/>
          <w:sz w:val="24"/>
          <w:szCs w:val="24"/>
        </w:rPr>
        <w:t>P.o.</w:t>
      </w:r>
      <w:proofErr w:type="spellEnd"/>
      <w:r w:rsidRPr="00AD235F">
        <w:rPr>
          <w:rFonts w:ascii="Times New Roman" w:hAnsi="Times New Roman" w:cs="Times New Roman"/>
          <w:b/>
          <w:sz w:val="24"/>
          <w:szCs w:val="24"/>
        </w:rPr>
        <w:t xml:space="preserve"> Box 84 – 50318,</w:t>
      </w:r>
    </w:p>
    <w:p w:rsidR="0082472C" w:rsidRPr="00AD235F" w:rsidRDefault="0082472C" w:rsidP="0082472C">
      <w:pPr>
        <w:tabs>
          <w:tab w:val="left" w:pos="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235F">
        <w:rPr>
          <w:rFonts w:ascii="Times New Roman" w:hAnsi="Times New Roman" w:cs="Times New Roman"/>
          <w:b/>
          <w:sz w:val="24"/>
          <w:szCs w:val="24"/>
        </w:rPr>
        <w:t>GAMBOGI.</w:t>
      </w:r>
      <w:proofErr w:type="gramEnd"/>
    </w:p>
    <w:p w:rsidR="0082472C" w:rsidRPr="00AD235F" w:rsidRDefault="0082472C" w:rsidP="0082472C">
      <w:pPr>
        <w:tabs>
          <w:tab w:val="left" w:pos="99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D235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D235F">
        <w:rPr>
          <w:rFonts w:ascii="Times New Roman" w:hAnsi="Times New Roman" w:cs="Times New Roman"/>
          <w:sz w:val="24"/>
          <w:szCs w:val="24"/>
        </w:rPr>
        <w:t xml:space="preserve"> deposited in the school tender box located at the reception of the school administration block.</w:t>
      </w:r>
    </w:p>
    <w:p w:rsidR="00A25E53" w:rsidRPr="00127ABB" w:rsidRDefault="0082472C" w:rsidP="00127ABB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235F">
        <w:rPr>
          <w:rFonts w:ascii="Times New Roman" w:hAnsi="Times New Roman" w:cs="Times New Roman"/>
          <w:sz w:val="24"/>
          <w:szCs w:val="24"/>
        </w:rPr>
        <w:t xml:space="preserve">Tenders shall be opened on </w:t>
      </w:r>
      <w:r w:rsidRPr="00127ABB">
        <w:rPr>
          <w:rFonts w:ascii="Times New Roman" w:hAnsi="Times New Roman" w:cs="Times New Roman"/>
          <w:b/>
          <w:sz w:val="24"/>
          <w:szCs w:val="24"/>
        </w:rPr>
        <w:t>27/02/2023</w:t>
      </w:r>
      <w:r w:rsidRPr="00AD235F">
        <w:rPr>
          <w:rFonts w:ascii="Times New Roman" w:hAnsi="Times New Roman" w:cs="Times New Roman"/>
          <w:sz w:val="24"/>
          <w:szCs w:val="24"/>
        </w:rPr>
        <w:t xml:space="preserve"> at </w:t>
      </w:r>
      <w:r w:rsidRPr="00127ABB">
        <w:rPr>
          <w:rFonts w:ascii="Times New Roman" w:hAnsi="Times New Roman" w:cs="Times New Roman"/>
          <w:b/>
          <w:sz w:val="24"/>
          <w:szCs w:val="24"/>
        </w:rPr>
        <w:t>2.00pm</w:t>
      </w:r>
      <w:r w:rsidRPr="00AD235F">
        <w:rPr>
          <w:rFonts w:ascii="Times New Roman" w:hAnsi="Times New Roman" w:cs="Times New Roman"/>
          <w:sz w:val="24"/>
          <w:szCs w:val="24"/>
        </w:rPr>
        <w:t xml:space="preserve"> in the school dining hall in the presence of the bidders/representatives who may wish to witness. </w:t>
      </w:r>
    </w:p>
    <w:sectPr w:rsidR="00A25E53" w:rsidRPr="00127ABB" w:rsidSect="00127ABB">
      <w:pgSz w:w="11907" w:h="16839" w:code="9"/>
      <w:pgMar w:top="45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1D1"/>
    <w:multiLevelType w:val="hybridMultilevel"/>
    <w:tmpl w:val="F8D21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2C"/>
    <w:rsid w:val="00127ABB"/>
    <w:rsid w:val="0082472C"/>
    <w:rsid w:val="00A25E53"/>
    <w:rsid w:val="00C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 Media</dc:creator>
  <cp:lastModifiedBy>DN Media</cp:lastModifiedBy>
  <cp:revision>2</cp:revision>
  <dcterms:created xsi:type="dcterms:W3CDTF">2024-02-08T08:28:00Z</dcterms:created>
  <dcterms:modified xsi:type="dcterms:W3CDTF">2024-02-08T08:28:00Z</dcterms:modified>
</cp:coreProperties>
</file>